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78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9"/>
        <w:gridCol w:w="5508"/>
      </w:tblGrid>
      <w:tr w:rsidR="002735C1" w:rsidRPr="0034434D" w:rsidTr="002735C1">
        <w:tc>
          <w:tcPr>
            <w:tcW w:w="46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735C1" w:rsidRPr="0034434D" w:rsidRDefault="002735C1" w:rsidP="002735C1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 xml:space="preserve">Te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Deum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laudamus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 xml:space="preserve">; te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Dominum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confitemur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.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br/>
              <w:t xml:space="preserve">Te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æternum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Patrem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omnis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 xml:space="preserve"> terra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veneratur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.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br/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Tibi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omnes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angeli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tibi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cæli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et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universæ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Potestates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Tibi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Cherubim et Seraphim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incessabili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voce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proclamant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Sanctus, Sanctus, Sanctus Dominus Deus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Sabaoth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Pleni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sunt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cæli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et terra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majestatis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gloriæ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tuæ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Te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gloriosus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Apostolorum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chorus,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Te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Prophetarum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laudabilis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numerus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Te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Martyrum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candidatus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laudat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exercitus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Te per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orbem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terrarum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sancta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confitetur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Ecclesia: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Patrem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immensæ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majestatis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Venerandum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tuum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verum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et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unicum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Filium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Sanctum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quoque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Paraclitum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Spiritum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Rex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gloriæ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Christe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Patris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sempiternus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Filius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ad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liberandum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suscepturus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hominem,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     non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horruisti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Virginis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uterum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devicto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mortis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aculeo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     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aperuisti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credentibus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regna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cælorum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ad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dexteram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Dei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sedes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in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gloria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Patris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Judex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crederis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esse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venturus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34434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(Hic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genuflectitur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)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Te ergo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quæsumus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tuis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famulis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subveni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     quos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pretioso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sanguine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redemisti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Aeterna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fac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cum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Sanctis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tuis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gloria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numerari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Salvum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fac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populum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tuum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Domine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et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benedic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hereditati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tuæ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Et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rege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eos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et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extolle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illos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usque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æternum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Per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singulos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dies,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benedicimus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et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laudamus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nomen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tuum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sæculum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et in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sæculum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sæculi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Dignare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Domine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die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isto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sine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peccato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nos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custodire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Miserere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nostri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Domine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miserere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nostri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Fiat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misericordia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tua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Domine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super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nos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     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quem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admodum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speravimus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In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Domine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speravi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     non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confundar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æternum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735C1" w:rsidRPr="0034434D" w:rsidRDefault="002735C1" w:rsidP="002735C1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</w:pP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God, U loven wij; Heer, U prijzen wij.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br/>
              <w:t>Eeuwige Vader, U eert de ganse aarde.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br/>
              <w:t>U roepen alle engelen, U roepen de hemelen en alle machten,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br/>
              <w:t>U roepen de Cherubijnen en Serafijnen onophoudelijk toe: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br/>
              <w:t>Heilig, heilig, heilig is de Heer, de God der heerscharen.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br/>
              <w:t>Hemel en aarde zijn vol van de luister van uw heerlijkheid.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br/>
              <w:t>U verheerlijkt het roemrijk koor van de apostelen,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br/>
              <w:t>U prijst het lofwaardig getal van de profeten,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br/>
              <w:t>U looft de heerlijke schare van de martelaren.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br/>
              <w:t>Over de gehele aarde belijdt U de Heilige Kerk: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br/>
              <w:t>De Vader van de onmetelijke heerlijkheid;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br/>
              <w:t>Uw aanbiddelijke, ware en ene Zoon;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br/>
              <w:t>Alsmede de Vertrooster, de Heilige Geest.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br/>
              <w:t>Gij, Koning van de heerlijkheid, Christus,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br/>
              <w:t xml:space="preserve">Gij </w:t>
            </w:r>
            <w:proofErr w:type="spellStart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>zijt</w:t>
            </w:r>
            <w:proofErr w:type="spellEnd"/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t xml:space="preserve"> de eeuwige Zoon van de Vader.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br/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br/>
              <w:t>Gij hebt de schoot van de Maagd niet afgewezen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br/>
              <w:t>     om mens te worden voor onze verlossing.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br/>
              <w:t>Gij hebt door de overwinning op de zonde en de dood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br/>
              <w:t>     het rijk van de hemelen voor de gelovigen geopend.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br/>
              <w:t>Gij zetelt aan de rechterhand van God in de heerlijkheid van de Vader.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br/>
              <w:t>Wij geloven dat Gij eens als rechter ten oordeel zult komen.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br/>
            </w:r>
            <w:r w:rsidRPr="0034434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nl-NL"/>
              </w:rPr>
              <w:t>(Hier knielt men)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br/>
              <w:t>Daarom smeken wij U: kom uw dienaren te hulp,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br/>
              <w:t>     die Gij met uw kostbaar bloed hebt vrijgekocht;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br/>
              <w:t>Geef dat zij in de heerlijkheid onder uw heiligen gerekend mogen worden.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br/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br/>
              <w:t>Heer, red uw volk en zegen uw erfdeel.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br/>
              <w:t>En bestuur hen, en verhef hen tot in eeuwigheid.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br/>
              <w:t>Alle dagen prijzen wij U,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br/>
              <w:t>En wij loven uw naam in eeuwigheid, in de eeuwen der eeuwen.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br/>
              <w:t>Heer, wil ons heden zonder zonde bewaren.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br/>
              <w:t>Ontferm U over ons, Heer, ontferm U over ons.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br/>
              <w:t>Laat uw barmhartigheid over ons komen, Heer,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br/>
              <w:t>     zoals wij op U hebben vertrouwd.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br/>
              <w:t>Op U, Heer, heb ik vertrouwd;</w:t>
            </w:r>
            <w:r w:rsidRPr="00344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nl-NL"/>
              </w:rPr>
              <w:br/>
              <w:t>     in eeuwigheid zal ik niet beschaamd worden.</w:t>
            </w:r>
          </w:p>
        </w:tc>
      </w:tr>
    </w:tbl>
    <w:p w:rsidR="002735C1" w:rsidRPr="0034434D" w:rsidRDefault="002735C1" w:rsidP="0034434D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nl-NL"/>
        </w:rPr>
      </w:pPr>
    </w:p>
    <w:sectPr w:rsidR="002735C1" w:rsidRPr="0034434D" w:rsidSect="002735C1">
      <w:pgSz w:w="12240" w:h="15840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735C1"/>
    <w:rsid w:val="00070CC1"/>
    <w:rsid w:val="002735C1"/>
    <w:rsid w:val="0034434D"/>
    <w:rsid w:val="0058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0CC1"/>
  </w:style>
  <w:style w:type="paragraph" w:styleId="Kop2">
    <w:name w:val="heading 2"/>
    <w:basedOn w:val="Standaard"/>
    <w:link w:val="Kop2Char"/>
    <w:uiPriority w:val="9"/>
    <w:qFormat/>
    <w:rsid w:val="00273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735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Standaardalinea-lettertype"/>
    <w:rsid w:val="002735C1"/>
  </w:style>
  <w:style w:type="paragraph" w:styleId="Normaalweb">
    <w:name w:val="Normal (Web)"/>
    <w:basedOn w:val="Standaard"/>
    <w:uiPriority w:val="99"/>
    <w:unhideWhenUsed/>
    <w:rsid w:val="0027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section">
    <w:name w:val="editsection"/>
    <w:basedOn w:val="Standaardalinea-lettertype"/>
    <w:rsid w:val="002735C1"/>
  </w:style>
  <w:style w:type="character" w:styleId="Hyperlink">
    <w:name w:val="Hyperlink"/>
    <w:basedOn w:val="Standaardalinea-lettertype"/>
    <w:uiPriority w:val="99"/>
    <w:semiHidden/>
    <w:unhideWhenUsed/>
    <w:rsid w:val="002735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Cielen</dc:creator>
  <cp:lastModifiedBy>Luc Cielen</cp:lastModifiedBy>
  <cp:revision>2</cp:revision>
  <dcterms:created xsi:type="dcterms:W3CDTF">2011-10-10T03:39:00Z</dcterms:created>
  <dcterms:modified xsi:type="dcterms:W3CDTF">2012-08-10T17:13:00Z</dcterms:modified>
</cp:coreProperties>
</file>